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919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99"/>
        <w:gridCol w:w="550"/>
        <w:gridCol w:w="1475"/>
        <w:gridCol w:w="1398"/>
        <w:gridCol w:w="1582"/>
        <w:gridCol w:w="1459"/>
        <w:gridCol w:w="2566"/>
      </w:tblGrid>
      <w:tr w14:paraId="32307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725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医疗设备维修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 w14:paraId="7C16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01CC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设备型号：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EG-2990K</w:t>
            </w:r>
          </w:p>
        </w:tc>
      </w:tr>
      <w:tr w14:paraId="54BE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4D256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34A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 w14:paraId="683C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4AF4C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7CCC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59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A67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 w14:paraId="67D0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21C17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8AD0B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BF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C4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日</w:t>
            </w:r>
          </w:p>
        </w:tc>
      </w:tr>
      <w:tr w14:paraId="4685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DFEF1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C7F7F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52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DB21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7A2E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3C9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采购货物或服务的品种、规格型号、数量及报价栏</w:t>
            </w:r>
          </w:p>
        </w:tc>
      </w:tr>
      <w:tr w14:paraId="2588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DD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B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检测维修部位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4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（年）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数量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E8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单价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D7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金额（元）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B8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40FA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A9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580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CCD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D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5E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2B71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3025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A96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所列部位需维修更换</w:t>
            </w:r>
          </w:p>
          <w:p w14:paraId="179A3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757A0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7EDE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0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698B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电气接口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4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76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4A5F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20DF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E386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6592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9E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4286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导光束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F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34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880D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0692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733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09F2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F2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5CDD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插入管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8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D3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30BF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2A5F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4A8D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7A0A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79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0D31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弯曲蛇骨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A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92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2B94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A603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51E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6E36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42A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1D08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角度钢丝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E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A3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902C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30B3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7E3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5CA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46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BA5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弹簧管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7129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16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8228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7211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517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4BC7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D92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9243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钳道管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5BF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688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DFED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0CB4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96C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66A20DFE">
        <w:trPr>
          <w:trHeight w:val="37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82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8AB3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弯曲橡皮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4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36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90E8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4B2A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A4C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09A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B1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137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导光软管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9366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76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988C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EFF6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20C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5E06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0D0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132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安装喷嘴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084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C4F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B206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0F46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D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2451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197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A078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 w14:paraId="0A95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50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 w14:paraId="2B5D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C9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2、提供询价函时同时提供公司有效资质证件及产品相关证件。</w:t>
            </w:r>
          </w:p>
        </w:tc>
      </w:tr>
      <w:tr w14:paraId="3F8F4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0B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 w14:paraId="4D55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AB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、交货期限：签订合同后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天内交货，交货地点：郎溪县中医院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 w14:paraId="7815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61F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维修使用正常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一个月内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付清余款。</w:t>
            </w:r>
          </w:p>
        </w:tc>
      </w:tr>
      <w:tr w14:paraId="4603C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CB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 w14:paraId="0733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3601"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报价单位签字（盖章）：   </w:t>
            </w:r>
          </w:p>
        </w:tc>
      </w:tr>
    </w:tbl>
    <w:p w14:paraId="4EC76B03">
      <w:pPr>
        <w:bidi w:val="0"/>
        <w:ind w:firstLine="422" w:firstLineChars="200"/>
        <w:jc w:val="both"/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0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685D">
    <w:pPr>
      <w:pStyle w:val="4"/>
      <w:pBdr>
        <w:bottom w:val="none" w:color="auto" w:sz="0" w:space="1"/>
      </w:pBdr>
      <w:jc w:val="both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DQwNDM4NzBmOTMwZjUyNTJlODU0N2FlNWFmZmYifQ=="/>
  </w:docVars>
  <w:rsids>
    <w:rsidRoot w:val="005630C1"/>
    <w:rsid w:val="002641E6"/>
    <w:rsid w:val="0032368F"/>
    <w:rsid w:val="004343AE"/>
    <w:rsid w:val="00532EC3"/>
    <w:rsid w:val="00540B9A"/>
    <w:rsid w:val="005630C1"/>
    <w:rsid w:val="00785342"/>
    <w:rsid w:val="00992477"/>
    <w:rsid w:val="009D1414"/>
    <w:rsid w:val="00BD610B"/>
    <w:rsid w:val="00FA7368"/>
    <w:rsid w:val="068A7E11"/>
    <w:rsid w:val="07AE7948"/>
    <w:rsid w:val="0EE4647A"/>
    <w:rsid w:val="0FEB52A2"/>
    <w:rsid w:val="12131F60"/>
    <w:rsid w:val="12FA08BF"/>
    <w:rsid w:val="167504A0"/>
    <w:rsid w:val="178F102A"/>
    <w:rsid w:val="195D6463"/>
    <w:rsid w:val="1B906D5D"/>
    <w:rsid w:val="1C4F3DFD"/>
    <w:rsid w:val="235C31FA"/>
    <w:rsid w:val="23CE7442"/>
    <w:rsid w:val="284C256E"/>
    <w:rsid w:val="2D785BBF"/>
    <w:rsid w:val="2FF3717D"/>
    <w:rsid w:val="318D26EA"/>
    <w:rsid w:val="33C532B6"/>
    <w:rsid w:val="33E77BD3"/>
    <w:rsid w:val="384725AD"/>
    <w:rsid w:val="38F46CEF"/>
    <w:rsid w:val="42F73E67"/>
    <w:rsid w:val="465A467C"/>
    <w:rsid w:val="4933179A"/>
    <w:rsid w:val="4B6F6C84"/>
    <w:rsid w:val="4E3E465C"/>
    <w:rsid w:val="506E67AD"/>
    <w:rsid w:val="51C429E8"/>
    <w:rsid w:val="53F87A3F"/>
    <w:rsid w:val="612F7E5E"/>
    <w:rsid w:val="63161BC9"/>
    <w:rsid w:val="65110961"/>
    <w:rsid w:val="6C2F2447"/>
    <w:rsid w:val="6E536D24"/>
    <w:rsid w:val="72634318"/>
    <w:rsid w:val="740C13A7"/>
    <w:rsid w:val="74542618"/>
    <w:rsid w:val="76504D7D"/>
    <w:rsid w:val="778B137E"/>
    <w:rsid w:val="78724169"/>
    <w:rsid w:val="7B194CA0"/>
    <w:rsid w:val="7CD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545</Words>
  <Characters>596</Characters>
  <Lines>2</Lines>
  <Paragraphs>1</Paragraphs>
  <TotalTime>1289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2025-08-21T05:56:27Z</cp:lastPrinted>
  <dcterms:modified xsi:type="dcterms:W3CDTF">2025-08-21T05:56:31Z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B50B1C077FE84B378C0E8CE59F3CB25B</vt:lpwstr>
  </property>
  <property fmtid="{D5CDD505-2E9C-101B-9397-08002B2CF9AE}" pid="4" name="KSOTemplateDocerSaveRecord">
    <vt:lpwstr>eyJoZGlkIjoiNWM0NmYxYmI5ZGY1NGMyZjA2YTUyMTc3ZTM5Nzk0ZGMiLCJ1c2VySWQiOiIyOTA3ODYyOTgifQ==</vt:lpwstr>
  </property>
</Properties>
</file>